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76" w:rsidRPr="007B6A1A" w:rsidRDefault="00635F76" w:rsidP="00635F76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  <w:r>
        <w:rPr>
          <w:rFonts w:ascii="Tahoma" w:eastAsia="Times New Roman" w:hAnsi="Tahoma" w:cs="Times New Roman"/>
          <w:b/>
          <w:caps/>
          <w:noProof/>
          <w:color w:val="C0C0C0"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601662AF" wp14:editId="55D4AB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2710" cy="850900"/>
            <wp:effectExtent l="0" t="0" r="0" b="6350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F76" w:rsidRPr="007B6A1A" w:rsidRDefault="00635F76" w:rsidP="00635F76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</w:p>
    <w:p w:rsidR="00635F76" w:rsidRDefault="00635F76" w:rsidP="00635F76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635F76" w:rsidRDefault="00635F76" w:rsidP="00635F76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635F76" w:rsidRPr="003A6420" w:rsidRDefault="00635F76" w:rsidP="00635F76">
      <w:pPr>
        <w:spacing w:line="240" w:lineRule="auto"/>
        <w:ind w:left="-426" w:right="-999" w:firstLine="142"/>
        <w:rPr>
          <w:rFonts w:ascii="Tahoma" w:eastAsia="Times New Roman" w:hAnsi="Tahoma" w:cs="Times New Roman"/>
          <w:sz w:val="32"/>
          <w:szCs w:val="32"/>
          <w:lang w:val="en-US"/>
        </w:rPr>
      </w:pP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thursday, </w:t>
      </w:r>
      <w:r w:rsidR="00CD0EF1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Nov. 19, </w:t>
      </w:r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9-12 AM.</w:t>
      </w:r>
      <w:r w:rsidRPr="003A6420">
        <w:rPr>
          <w:rFonts w:ascii="Tahoma" w:eastAsia="Times New Roman" w:hAnsi="Tahoma" w:cs="Times New Roman"/>
          <w:sz w:val="32"/>
          <w:szCs w:val="32"/>
          <w:lang w:val="en-US"/>
        </w:rPr>
        <w:t xml:space="preserve"> </w:t>
      </w:r>
      <w:r>
        <w:rPr>
          <w:rFonts w:ascii="Tahoma" w:eastAsia="Times New Roman" w:hAnsi="Tahoma" w:cs="Times New Roman"/>
          <w:sz w:val="32"/>
          <w:szCs w:val="32"/>
          <w:lang w:val="en-US"/>
        </w:rPr>
        <w:t xml:space="preserve">Everyone welcome. </w:t>
      </w:r>
    </w:p>
    <w:p w:rsidR="00635F76" w:rsidRPr="003A6420" w:rsidRDefault="00635F76" w:rsidP="00635F76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Old Freshwater Ecocentre, 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Freshwater Fisheries Society</w:t>
      </w:r>
      <w:r>
        <w:rPr>
          <w:rFonts w:ascii="Tahoma" w:eastAsia="Times New Roman" w:hAnsi="Tahoma" w:cs="Times New Roman"/>
          <w:b/>
          <w:sz w:val="24"/>
          <w:szCs w:val="24"/>
          <w:lang w:val="en-US"/>
        </w:rPr>
        <w:t>,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1080 Wharncliffe Rd, 9:00–12:00</w:t>
      </w:r>
    </w:p>
    <w:p w:rsidR="00635F76" w:rsidRPr="003A6420" w:rsidRDefault="00635F76" w:rsidP="00635F76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Please allow enough room in parking lot for Trout Hatchery vehicles</w:t>
      </w: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and emergency vehicles, no parking in yellow painted areas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, bring your coffee cup!  </w:t>
      </w:r>
    </w:p>
    <w:p w:rsidR="00635F76" w:rsidRPr="003A6420" w:rsidRDefault="00635F76" w:rsidP="00635F76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635F76" w:rsidRDefault="00635F76" w:rsidP="00635F7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9:00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ab/>
        <w:t>welcome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and acknowledgement that our meeting is on Cowichan Tribes territory, regrets, 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>agenda changes, Attendance list to be circulated</w:t>
      </w:r>
    </w:p>
    <w:p w:rsidR="00635F76" w:rsidRDefault="00635F76" w:rsidP="00635F7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Approval of Minutes (</w:t>
      </w:r>
      <w:r>
        <w:rPr>
          <w:rFonts w:ascii="Tahoma" w:eastAsia="Times New Roman" w:hAnsi="Tahoma" w:cs="Tahoma"/>
          <w:sz w:val="24"/>
          <w:szCs w:val="24"/>
          <w:lang w:val="en-US"/>
        </w:rPr>
        <w:t>thank you Meg Loop!)</w:t>
      </w:r>
    </w:p>
    <w:p w:rsidR="00635F76" w:rsidRDefault="00635F76" w:rsidP="00635F76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10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  <w:t>R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ound the Table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: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BRIEF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updates as to projects, activities since last meeting</w:t>
      </w:r>
    </w:p>
    <w:p w:rsidR="00635F76" w:rsidRDefault="00635F76" w:rsidP="00635F76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30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Break (10 min)</w:t>
      </w:r>
    </w:p>
    <w:p w:rsidR="00635F76" w:rsidRDefault="00635F76" w:rsidP="00635F7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635F76" w:rsidRDefault="00635F76" w:rsidP="00635F7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10:40: </w:t>
      </w:r>
      <w:r w:rsidR="003710C7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="00CD0EF1">
        <w:rPr>
          <w:rFonts w:ascii="Tahoma" w:eastAsia="Times New Roman" w:hAnsi="Tahoma" w:cs="Tahoma"/>
          <w:sz w:val="24"/>
          <w:szCs w:val="24"/>
          <w:lang w:val="en-US"/>
        </w:rPr>
        <w:t xml:space="preserve">eport from Brian Houle on Catalyst’s </w:t>
      </w:r>
      <w:r w:rsidR="003710C7">
        <w:rPr>
          <w:rFonts w:ascii="Tahoma" w:eastAsia="Times New Roman" w:hAnsi="Tahoma" w:cs="Tahoma"/>
          <w:sz w:val="24"/>
          <w:szCs w:val="24"/>
          <w:lang w:val="en-US"/>
        </w:rPr>
        <w:t>section 8 permit application</w:t>
      </w:r>
      <w:r w:rsidR="00CD0EF1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</w:p>
    <w:p w:rsidR="00CD0EF1" w:rsidRDefault="00CD0EF1" w:rsidP="00635F7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635F76" w:rsidRDefault="00635F76" w:rsidP="00635F76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1</w:t>
      </w:r>
      <w:r w:rsidR="003710C7">
        <w:rPr>
          <w:rFonts w:ascii="Tahoma" w:eastAsia="Times New Roman" w:hAnsi="Tahoma" w:cs="Tahoma"/>
          <w:sz w:val="24"/>
          <w:szCs w:val="24"/>
          <w:lang w:val="en-US"/>
        </w:rPr>
        <w:t>0.55</w:t>
      </w:r>
      <w:r w:rsidR="00CD0EF1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CE4F5C">
        <w:rPr>
          <w:rFonts w:ascii="Tahoma" w:eastAsia="Times New Roman" w:hAnsi="Tahoma" w:cs="Tahoma"/>
          <w:sz w:val="24"/>
          <w:szCs w:val="24"/>
          <w:lang w:val="en-US"/>
        </w:rPr>
        <w:t xml:space="preserve">Cowichan </w:t>
      </w:r>
      <w:r w:rsidR="008C217B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="00CE4F5C">
        <w:rPr>
          <w:rFonts w:ascii="Tahoma" w:eastAsia="Times New Roman" w:hAnsi="Tahoma" w:cs="Tahoma"/>
          <w:sz w:val="24"/>
          <w:szCs w:val="24"/>
          <w:lang w:val="en-US"/>
        </w:rPr>
        <w:t xml:space="preserve">limate </w:t>
      </w:r>
      <w:r w:rsidR="008C217B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="00CE4F5C">
        <w:rPr>
          <w:rFonts w:ascii="Tahoma" w:eastAsia="Times New Roman" w:hAnsi="Tahoma" w:cs="Tahoma"/>
          <w:sz w:val="24"/>
          <w:szCs w:val="24"/>
          <w:lang w:val="en-US"/>
        </w:rPr>
        <w:t xml:space="preserve">hange </w:t>
      </w:r>
      <w:r w:rsidR="008C217B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="00CE4F5C">
        <w:rPr>
          <w:rFonts w:ascii="Tahoma" w:eastAsia="Times New Roman" w:hAnsi="Tahoma" w:cs="Tahoma"/>
          <w:sz w:val="24"/>
          <w:szCs w:val="24"/>
          <w:lang w:val="en-US"/>
        </w:rPr>
        <w:t xml:space="preserve">ollaborative </w:t>
      </w:r>
      <w:r w:rsidR="008C217B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="00CE4F5C">
        <w:rPr>
          <w:rFonts w:ascii="Tahoma" w:eastAsia="Times New Roman" w:hAnsi="Tahoma" w:cs="Tahoma"/>
          <w:sz w:val="24"/>
          <w:szCs w:val="24"/>
          <w:lang w:val="en-US"/>
        </w:rPr>
        <w:t>roject</w:t>
      </w:r>
      <w:r w:rsidR="00CD0EF1">
        <w:rPr>
          <w:rFonts w:ascii="Tahoma" w:eastAsia="Times New Roman" w:hAnsi="Tahoma" w:cs="Tahoma"/>
          <w:sz w:val="24"/>
          <w:szCs w:val="24"/>
          <w:lang w:val="en-US"/>
        </w:rPr>
        <w:t xml:space="preserve">: Parker, </w:t>
      </w:r>
      <w:r w:rsidR="003710C7">
        <w:rPr>
          <w:rFonts w:ascii="Tahoma" w:eastAsia="Times New Roman" w:hAnsi="Tahoma" w:cs="Tahoma"/>
          <w:sz w:val="24"/>
          <w:szCs w:val="24"/>
          <w:lang w:val="en-US"/>
        </w:rPr>
        <w:t xml:space="preserve">Michelle Staples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</w:p>
    <w:p w:rsidR="00CD0EF1" w:rsidRDefault="00635F76" w:rsidP="00635F76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 w:rsidR="00F320A1">
        <w:rPr>
          <w:rFonts w:ascii="Tahoma" w:eastAsia="Times New Roman" w:hAnsi="Tahoma" w:cs="Times New Roman"/>
          <w:sz w:val="24"/>
          <w:szCs w:val="24"/>
          <w:lang w:val="en-US"/>
        </w:rPr>
        <w:t>30</w:t>
      </w:r>
      <w:bookmarkStart w:id="0" w:name="_GoBack"/>
      <w:bookmarkEnd w:id="0"/>
      <w:r w:rsidR="00CD0EF1">
        <w:rPr>
          <w:rFonts w:ascii="Tahoma" w:eastAsia="Times New Roman" w:hAnsi="Tahoma" w:cs="Times New Roman"/>
          <w:sz w:val="24"/>
          <w:szCs w:val="24"/>
          <w:lang w:val="en-US"/>
        </w:rPr>
        <w:t xml:space="preserve"> Knotweed project: Cherie</w:t>
      </w:r>
      <w:r w:rsidR="00F320A1">
        <w:rPr>
          <w:rFonts w:ascii="Tahoma" w:eastAsia="Times New Roman" w:hAnsi="Tahoma" w:cs="Times New Roman"/>
          <w:sz w:val="24"/>
          <w:szCs w:val="24"/>
          <w:lang w:val="en-US"/>
        </w:rPr>
        <w:t xml:space="preserve"> Ayers, </w:t>
      </w:r>
      <w:r w:rsidR="00CD0EF1">
        <w:rPr>
          <w:rFonts w:ascii="Tahoma" w:eastAsia="Times New Roman" w:hAnsi="Tahoma" w:cs="Times New Roman"/>
          <w:sz w:val="24"/>
          <w:szCs w:val="24"/>
          <w:lang w:val="en-US"/>
        </w:rPr>
        <w:t xml:space="preserve">Dave Lindsay, Genevieve </w:t>
      </w:r>
      <w:r w:rsidR="008C217B">
        <w:rPr>
          <w:rFonts w:ascii="Tahoma" w:eastAsia="Times New Roman" w:hAnsi="Tahoma" w:cs="Times New Roman"/>
          <w:sz w:val="24"/>
          <w:szCs w:val="24"/>
          <w:lang w:val="en-US"/>
        </w:rPr>
        <w:t xml:space="preserve">Singleton, David Polster </w:t>
      </w:r>
    </w:p>
    <w:p w:rsidR="00635F76" w:rsidRDefault="00CD0EF1" w:rsidP="00635F76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 w:rsidR="003710C7">
        <w:rPr>
          <w:rFonts w:ascii="Tahoma" w:eastAsia="Times New Roman" w:hAnsi="Tahoma" w:cs="Times New Roman"/>
          <w:sz w:val="24"/>
          <w:szCs w:val="24"/>
          <w:lang w:val="en-US"/>
        </w:rPr>
        <w:t>45</w:t>
      </w:r>
      <w:r w:rsidR="008C217B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 w:rsidR="00F320A1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 w:rsidR="008C217B">
        <w:rPr>
          <w:rFonts w:ascii="Tahoma" w:eastAsia="Times New Roman" w:hAnsi="Tahoma" w:cs="Times New Roman"/>
          <w:sz w:val="24"/>
          <w:szCs w:val="24"/>
          <w:lang w:val="en-US"/>
        </w:rPr>
        <w:t>W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ould we like to do a social gathering after </w:t>
      </w:r>
      <w:r w:rsidR="008C217B">
        <w:rPr>
          <w:rFonts w:ascii="Tahoma" w:eastAsia="Times New Roman" w:hAnsi="Tahoma" w:cs="Times New Roman"/>
          <w:sz w:val="24"/>
          <w:szCs w:val="24"/>
          <w:lang w:val="en-US"/>
        </w:rPr>
        <w:t xml:space="preserve">our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next meeting, Dec. 17? </w:t>
      </w:r>
      <w:r w:rsidR="008C217B">
        <w:rPr>
          <w:rFonts w:ascii="Tahoma" w:eastAsia="Times New Roman" w:hAnsi="Tahoma" w:cs="Times New Roman"/>
          <w:sz w:val="24"/>
          <w:szCs w:val="24"/>
          <w:lang w:val="en-US"/>
        </w:rPr>
        <w:t xml:space="preserve"> In the past we have done finger food potluck, 12-1. Thoughts. At our December meeting </w:t>
      </w:r>
      <w:r w:rsidR="00635F76">
        <w:rPr>
          <w:rFonts w:ascii="Tahoma" w:eastAsia="Times New Roman" w:hAnsi="Tahoma" w:cs="Times New Roman"/>
          <w:sz w:val="24"/>
          <w:szCs w:val="24"/>
          <w:lang w:val="en-US"/>
        </w:rPr>
        <w:t xml:space="preserve">Christine </w:t>
      </w:r>
      <w:r w:rsidR="008C217B">
        <w:rPr>
          <w:rFonts w:ascii="Tahoma" w:eastAsia="Times New Roman" w:hAnsi="Tahoma" w:cs="Times New Roman"/>
          <w:sz w:val="24"/>
          <w:szCs w:val="24"/>
          <w:lang w:val="en-US"/>
        </w:rPr>
        <w:t>Brophy</w:t>
      </w:r>
      <w:r w:rsidR="00635F76">
        <w:rPr>
          <w:rFonts w:ascii="Tahoma" w:eastAsia="Times New Roman" w:hAnsi="Tahoma" w:cs="Times New Roman"/>
          <w:sz w:val="24"/>
          <w:szCs w:val="24"/>
          <w:lang w:val="en-US"/>
        </w:rPr>
        <w:t xml:space="preserve"> and </w:t>
      </w:r>
      <w:r w:rsidR="008C217B">
        <w:rPr>
          <w:rFonts w:ascii="Tahoma" w:eastAsia="Times New Roman" w:hAnsi="Tahoma" w:cs="Times New Roman"/>
          <w:sz w:val="24"/>
          <w:szCs w:val="24"/>
          <w:lang w:val="en-US"/>
        </w:rPr>
        <w:t xml:space="preserve">others from Cowichan Lake River Stewardship Society will be presenting update on their work around Lake Cowichan. Cowichan Land Trust will be doing a presentation in the new year on their work. We continue to try and set up a talk on seals in Cowichan Bay.  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 w:rsidR="00635F76">
        <w:rPr>
          <w:rFonts w:ascii="Tahoma" w:eastAsia="Times New Roman" w:hAnsi="Tahoma" w:cs="Times New Roman"/>
          <w:sz w:val="24"/>
          <w:szCs w:val="24"/>
          <w:lang w:val="en-US"/>
        </w:rPr>
        <w:t xml:space="preserve">  </w:t>
      </w:r>
    </w:p>
    <w:p w:rsidR="00635F76" w:rsidRPr="003A6420" w:rsidRDefault="00635F76" w:rsidP="00635F76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>1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2:00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  <w:t xml:space="preserve"> sharp: 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conclusion of meeting </w:t>
      </w:r>
    </w:p>
    <w:p w:rsidR="00635F76" w:rsidRPr="006B4C40" w:rsidRDefault="00635F76" w:rsidP="00635F76">
      <w:pPr>
        <w:rPr>
          <w:b/>
        </w:rPr>
      </w:pPr>
      <w:r w:rsidRPr="006B4C40">
        <w:rPr>
          <w:b/>
        </w:rPr>
        <w:t xml:space="preserve">Future meetings: </w:t>
      </w:r>
      <w:r w:rsidR="00CD0EF1">
        <w:rPr>
          <w:b/>
        </w:rPr>
        <w:t xml:space="preserve">December, Christine Brophy and CLRSS members talk on Lake Cowichan projects, </w:t>
      </w:r>
      <w:r w:rsidRPr="006B4C40">
        <w:rPr>
          <w:b/>
        </w:rPr>
        <w:t xml:space="preserve">Our meetings are always the third Thursday of the month, with the possible exception of August.  Until further notice meetings are at the old Freshwater Ecocentre. </w:t>
      </w:r>
    </w:p>
    <w:p w:rsidR="00635F76" w:rsidRDefault="00635F76" w:rsidP="00635F76"/>
    <w:p w:rsidR="00A45D60" w:rsidRDefault="00A45D60"/>
    <w:sectPr w:rsidR="00A45D60" w:rsidSect="00B16FD5">
      <w:footerReference w:type="default" r:id="rId7"/>
      <w:pgSz w:w="12240" w:h="15840"/>
      <w:pgMar w:top="108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7D" w:rsidRDefault="00005F7D">
      <w:pPr>
        <w:spacing w:after="0" w:line="240" w:lineRule="auto"/>
      </w:pPr>
      <w:r>
        <w:separator/>
      </w:r>
    </w:p>
  </w:endnote>
  <w:endnote w:type="continuationSeparator" w:id="0">
    <w:p w:rsidR="00005F7D" w:rsidRDefault="0000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D5" w:rsidRDefault="00CD0EF1" w:rsidP="00B16F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0A1">
      <w:rPr>
        <w:rStyle w:val="PageNumber"/>
        <w:noProof/>
      </w:rPr>
      <w:t>2</w:t>
    </w:r>
    <w:r>
      <w:rPr>
        <w:rStyle w:val="PageNumber"/>
      </w:rPr>
      <w:fldChar w:fldCharType="end"/>
    </w:r>
  </w:p>
  <w:p w:rsidR="00B16FD5" w:rsidRDefault="00005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7D" w:rsidRDefault="00005F7D">
      <w:pPr>
        <w:spacing w:after="0" w:line="240" w:lineRule="auto"/>
      </w:pPr>
      <w:r>
        <w:separator/>
      </w:r>
    </w:p>
  </w:footnote>
  <w:footnote w:type="continuationSeparator" w:id="0">
    <w:p w:rsidR="00005F7D" w:rsidRDefault="0000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76"/>
    <w:rsid w:val="00005F7D"/>
    <w:rsid w:val="0011748B"/>
    <w:rsid w:val="003710C7"/>
    <w:rsid w:val="00635F76"/>
    <w:rsid w:val="0078394F"/>
    <w:rsid w:val="008C217B"/>
    <w:rsid w:val="009B647F"/>
    <w:rsid w:val="00A45D60"/>
    <w:rsid w:val="00CD0EF1"/>
    <w:rsid w:val="00CE4F5C"/>
    <w:rsid w:val="00F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11C29-47D5-4FB9-B0DF-708FFB44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F76"/>
  </w:style>
  <w:style w:type="character" w:styleId="PageNumber">
    <w:name w:val="page number"/>
    <w:basedOn w:val="DefaultParagraphFont"/>
    <w:rsid w:val="0063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6</cp:revision>
  <dcterms:created xsi:type="dcterms:W3CDTF">2015-11-13T15:44:00Z</dcterms:created>
  <dcterms:modified xsi:type="dcterms:W3CDTF">2015-11-16T04:51:00Z</dcterms:modified>
</cp:coreProperties>
</file>